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У</w:t>
      </w:r>
      <w:r>
        <w:rPr>
          <w:rFonts w:ascii="Arial" w:hAnsi="Arial" w:cs="Arial"/>
          <w:color w:val="000000"/>
          <w:sz w:val="23"/>
          <w:szCs w:val="23"/>
        </w:rPr>
        <w:t>важаемые коллеги!</w:t>
      </w: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 xml:space="preserve">Высылаю </w:t>
      </w:r>
      <w:proofErr w:type="gramStart"/>
      <w:r>
        <w:rPr>
          <w:rFonts w:ascii="Arial" w:hAnsi="Arial" w:cs="Arial"/>
          <w:color w:val="000000"/>
          <w:sz w:val="23"/>
          <w:szCs w:val="23"/>
        </w:rPr>
        <w:t>Вам  разъяснения</w:t>
      </w:r>
      <w:proofErr w:type="gramEnd"/>
      <w:r>
        <w:rPr>
          <w:rFonts w:ascii="Arial" w:hAnsi="Arial" w:cs="Arial"/>
          <w:color w:val="000000"/>
          <w:sz w:val="23"/>
          <w:szCs w:val="23"/>
        </w:rPr>
        <w:t xml:space="preserve"> городской предметно-методической комиссии по оцениванию работ (7-11класс) школьного</w:t>
      </w:r>
      <w:r>
        <w:rPr>
          <w:rFonts w:ascii="Arial" w:hAnsi="Arial" w:cs="Arial"/>
          <w:color w:val="000000"/>
          <w:sz w:val="23"/>
          <w:szCs w:val="23"/>
        </w:rPr>
        <w:t xml:space="preserve"> этап</w:t>
      </w:r>
      <w:r>
        <w:rPr>
          <w:rFonts w:ascii="Arial" w:hAnsi="Arial" w:cs="Arial"/>
          <w:color w:val="000000"/>
          <w:sz w:val="23"/>
          <w:szCs w:val="23"/>
        </w:rPr>
        <w:t xml:space="preserve">а </w:t>
      </w:r>
      <w:proofErr w:type="spellStart"/>
      <w:r>
        <w:rPr>
          <w:rFonts w:ascii="Arial" w:hAnsi="Arial" w:cs="Arial"/>
          <w:color w:val="000000"/>
          <w:sz w:val="23"/>
          <w:szCs w:val="23"/>
        </w:rPr>
        <w:t>ВсОШ</w:t>
      </w:r>
      <w:proofErr w:type="spellEnd"/>
      <w:r>
        <w:rPr>
          <w:rFonts w:ascii="Arial" w:hAnsi="Arial" w:cs="Arial"/>
          <w:color w:val="000000"/>
          <w:sz w:val="23"/>
          <w:szCs w:val="23"/>
        </w:rPr>
        <w:t xml:space="preserve"> по экологии.  </w:t>
      </w: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 xml:space="preserve">Хотелось бы пояснить принцип оценивания раздела "Выбор нескольких из 5": за 1 задание можно получить 2,5 балла. За правильно выбранные ответы школьник получает по 0,5 балла. Если он правильно не выбрал неверные ответы, то за каждый из них он получает так же по 0,5 балла. </w:t>
      </w:r>
      <w:proofErr w:type="gramStart"/>
      <w:r>
        <w:rPr>
          <w:rFonts w:ascii="Arial" w:hAnsi="Arial" w:cs="Arial"/>
          <w:color w:val="000000"/>
          <w:sz w:val="23"/>
          <w:szCs w:val="23"/>
        </w:rPr>
        <w:t>Например</w:t>
      </w:r>
      <w:proofErr w:type="gramEnd"/>
      <w:r>
        <w:rPr>
          <w:rFonts w:ascii="Arial" w:hAnsi="Arial" w:cs="Arial"/>
          <w:color w:val="000000"/>
          <w:sz w:val="23"/>
          <w:szCs w:val="23"/>
        </w:rPr>
        <w:t>:</w:t>
      </w:r>
    </w:p>
    <w:p w:rsidR="008B3F82" w:rsidRDefault="008B3F82" w:rsidP="008B3F82">
      <w:pPr>
        <w:pStyle w:val="a3"/>
        <w:numPr>
          <w:ilvl w:val="0"/>
          <w:numId w:val="1"/>
        </w:numPr>
        <w:shd w:val="clear" w:color="auto" w:fill="FFFFFF"/>
        <w:rPr>
          <w:rFonts w:ascii="Arial" w:hAnsi="Arial" w:cs="Arial"/>
          <w:color w:val="000000"/>
          <w:sz w:val="23"/>
          <w:szCs w:val="23"/>
        </w:rPr>
      </w:pPr>
      <w:r>
        <w:rPr>
          <w:rFonts w:ascii="Arial" w:hAnsi="Arial" w:cs="Arial"/>
          <w:color w:val="000000"/>
          <w:sz w:val="23"/>
          <w:szCs w:val="23"/>
        </w:rPr>
        <w:t>Для сосновых лесов Ленинградской области характерен бедный видовой состав, какие из перечисленных ниже видов растений можно обнаружить в таком лесу?</w:t>
      </w:r>
    </w:p>
    <w:p w:rsidR="008B3F82" w:rsidRDefault="008B3F82" w:rsidP="008B3F82">
      <w:pPr>
        <w:pStyle w:val="a3"/>
        <w:numPr>
          <w:ilvl w:val="1"/>
          <w:numId w:val="1"/>
        </w:numPr>
        <w:shd w:val="clear" w:color="auto" w:fill="FFFFFF"/>
        <w:rPr>
          <w:rFonts w:ascii="Arial" w:hAnsi="Arial" w:cs="Arial"/>
          <w:color w:val="000000"/>
          <w:sz w:val="23"/>
          <w:szCs w:val="23"/>
        </w:rPr>
      </w:pPr>
      <w:r>
        <w:rPr>
          <w:rFonts w:ascii="Arial" w:hAnsi="Arial" w:cs="Arial"/>
          <w:color w:val="000000"/>
          <w:sz w:val="23"/>
          <w:szCs w:val="23"/>
        </w:rPr>
        <w:t>ковыль перистый</w:t>
      </w:r>
    </w:p>
    <w:p w:rsidR="008B3F82" w:rsidRDefault="008B3F82" w:rsidP="008B3F82">
      <w:pPr>
        <w:pStyle w:val="a3"/>
        <w:numPr>
          <w:ilvl w:val="1"/>
          <w:numId w:val="1"/>
        </w:numPr>
        <w:shd w:val="clear" w:color="auto" w:fill="FFFFFF"/>
        <w:rPr>
          <w:rFonts w:ascii="Arial" w:hAnsi="Arial" w:cs="Arial"/>
          <w:color w:val="000000"/>
          <w:sz w:val="23"/>
          <w:szCs w:val="23"/>
        </w:rPr>
      </w:pPr>
      <w:r>
        <w:rPr>
          <w:rFonts w:ascii="Arial" w:hAnsi="Arial" w:cs="Arial"/>
          <w:b/>
          <w:bCs/>
          <w:color w:val="000000"/>
          <w:sz w:val="23"/>
          <w:szCs w:val="23"/>
          <w:u w:val="single"/>
        </w:rPr>
        <w:t>черника</w:t>
      </w:r>
    </w:p>
    <w:p w:rsidR="008B3F82" w:rsidRDefault="008B3F82" w:rsidP="008B3F82">
      <w:pPr>
        <w:pStyle w:val="a3"/>
        <w:numPr>
          <w:ilvl w:val="1"/>
          <w:numId w:val="1"/>
        </w:numPr>
        <w:shd w:val="clear" w:color="auto" w:fill="FFFFFF"/>
        <w:rPr>
          <w:rFonts w:ascii="Arial" w:hAnsi="Arial" w:cs="Arial"/>
          <w:color w:val="000000"/>
          <w:sz w:val="23"/>
          <w:szCs w:val="23"/>
        </w:rPr>
      </w:pPr>
      <w:r>
        <w:rPr>
          <w:rFonts w:ascii="Arial" w:hAnsi="Arial" w:cs="Arial"/>
          <w:color w:val="000000"/>
          <w:sz w:val="23"/>
          <w:szCs w:val="23"/>
        </w:rPr>
        <w:t>рододендрон золотистый</w:t>
      </w:r>
    </w:p>
    <w:p w:rsidR="008B3F82" w:rsidRDefault="008B3F82" w:rsidP="008B3F82">
      <w:pPr>
        <w:pStyle w:val="a3"/>
        <w:numPr>
          <w:ilvl w:val="1"/>
          <w:numId w:val="1"/>
        </w:numPr>
        <w:shd w:val="clear" w:color="auto" w:fill="FFFFFF"/>
        <w:rPr>
          <w:rFonts w:ascii="Arial" w:hAnsi="Arial" w:cs="Arial"/>
          <w:color w:val="000000"/>
          <w:sz w:val="23"/>
          <w:szCs w:val="23"/>
        </w:rPr>
      </w:pPr>
      <w:r>
        <w:rPr>
          <w:rFonts w:ascii="Arial" w:hAnsi="Arial" w:cs="Arial"/>
          <w:b/>
          <w:bCs/>
          <w:color w:val="000000"/>
          <w:sz w:val="23"/>
          <w:szCs w:val="23"/>
          <w:u w:val="single"/>
        </w:rPr>
        <w:t>ландыш майский</w:t>
      </w:r>
    </w:p>
    <w:p w:rsidR="008B3F82" w:rsidRDefault="008B3F82" w:rsidP="008B3F82">
      <w:pPr>
        <w:pStyle w:val="a3"/>
        <w:numPr>
          <w:ilvl w:val="1"/>
          <w:numId w:val="1"/>
        </w:numPr>
        <w:shd w:val="clear" w:color="auto" w:fill="FFFFFF"/>
        <w:rPr>
          <w:rFonts w:ascii="Arial" w:hAnsi="Arial" w:cs="Arial"/>
          <w:color w:val="000000"/>
          <w:sz w:val="23"/>
          <w:szCs w:val="23"/>
        </w:rPr>
      </w:pPr>
      <w:r>
        <w:rPr>
          <w:rFonts w:ascii="Arial" w:hAnsi="Arial" w:cs="Arial"/>
          <w:b/>
          <w:bCs/>
          <w:color w:val="000000"/>
          <w:sz w:val="23"/>
          <w:szCs w:val="23"/>
          <w:u w:val="single"/>
        </w:rPr>
        <w:t>брусника</w:t>
      </w: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Если школьник выбрал 2,4,5, то он получает в сумме максимум, то есть 2,5 б.</w:t>
      </w: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Если же он выбирает, к примеру, 1,2,4,5. То есть выбрал один из неверных ответов, то получает он только 2 балла:</w:t>
      </w:r>
    </w:p>
    <w:p w:rsidR="008B3F82" w:rsidRDefault="008B3F82" w:rsidP="008B3F82">
      <w:pPr>
        <w:pStyle w:val="a3"/>
        <w:numPr>
          <w:ilvl w:val="0"/>
          <w:numId w:val="2"/>
        </w:numPr>
        <w:shd w:val="clear" w:color="auto" w:fill="FFFFFF"/>
        <w:rPr>
          <w:rFonts w:ascii="Arial" w:hAnsi="Arial" w:cs="Arial"/>
          <w:color w:val="000000"/>
          <w:sz w:val="23"/>
          <w:szCs w:val="23"/>
        </w:rPr>
      </w:pPr>
      <w:r>
        <w:rPr>
          <w:rFonts w:ascii="Arial" w:hAnsi="Arial" w:cs="Arial"/>
          <w:color w:val="000000"/>
          <w:sz w:val="23"/>
          <w:szCs w:val="23"/>
        </w:rPr>
        <w:t>Для сосновых лесов Ленинградской области характерен бедный видовой состав, какие из перечисленных ниже видов растений можно обнаружить в таком лесу?</w:t>
      </w:r>
    </w:p>
    <w:p w:rsidR="008B3F82" w:rsidRDefault="008B3F82" w:rsidP="008B3F82">
      <w:pPr>
        <w:pStyle w:val="a3"/>
        <w:numPr>
          <w:ilvl w:val="1"/>
          <w:numId w:val="2"/>
        </w:numPr>
        <w:shd w:val="clear" w:color="auto" w:fill="FFFFFF"/>
        <w:rPr>
          <w:rFonts w:ascii="Arial" w:hAnsi="Arial" w:cs="Arial"/>
          <w:color w:val="000000"/>
          <w:sz w:val="23"/>
          <w:szCs w:val="23"/>
        </w:rPr>
      </w:pPr>
      <w:r>
        <w:rPr>
          <w:rFonts w:ascii="Arial" w:hAnsi="Arial" w:cs="Arial"/>
          <w:b/>
          <w:bCs/>
          <w:color w:val="000000"/>
          <w:sz w:val="23"/>
          <w:szCs w:val="23"/>
          <w:u w:val="single"/>
        </w:rPr>
        <w:t xml:space="preserve">ковыль </w:t>
      </w:r>
      <w:proofErr w:type="gramStart"/>
      <w:r>
        <w:rPr>
          <w:rFonts w:ascii="Arial" w:hAnsi="Arial" w:cs="Arial"/>
          <w:b/>
          <w:bCs/>
          <w:color w:val="000000"/>
          <w:sz w:val="23"/>
          <w:szCs w:val="23"/>
          <w:u w:val="single"/>
        </w:rPr>
        <w:t>перистый  </w:t>
      </w:r>
      <w:r>
        <w:rPr>
          <w:rFonts w:ascii="Arial" w:hAnsi="Arial" w:cs="Arial"/>
          <w:color w:val="FF0000"/>
          <w:sz w:val="23"/>
          <w:szCs w:val="23"/>
        </w:rPr>
        <w:t>0</w:t>
      </w:r>
      <w:proofErr w:type="gramEnd"/>
      <w:r>
        <w:rPr>
          <w:rFonts w:ascii="Arial" w:hAnsi="Arial" w:cs="Arial"/>
          <w:color w:val="FF0000"/>
          <w:sz w:val="23"/>
          <w:szCs w:val="23"/>
        </w:rPr>
        <w:t xml:space="preserve"> баллов</w:t>
      </w:r>
    </w:p>
    <w:p w:rsidR="008B3F82" w:rsidRDefault="008B3F82" w:rsidP="008B3F82">
      <w:pPr>
        <w:pStyle w:val="a3"/>
        <w:numPr>
          <w:ilvl w:val="1"/>
          <w:numId w:val="2"/>
        </w:numPr>
        <w:shd w:val="clear" w:color="auto" w:fill="FFFFFF"/>
        <w:rPr>
          <w:rFonts w:ascii="Arial" w:hAnsi="Arial" w:cs="Arial"/>
          <w:color w:val="000000"/>
          <w:sz w:val="23"/>
          <w:szCs w:val="23"/>
        </w:rPr>
      </w:pPr>
      <w:r>
        <w:rPr>
          <w:rFonts w:ascii="Arial" w:hAnsi="Arial" w:cs="Arial"/>
          <w:b/>
          <w:bCs/>
          <w:color w:val="000000"/>
          <w:sz w:val="23"/>
          <w:szCs w:val="23"/>
          <w:u w:val="single"/>
        </w:rPr>
        <w:t>черника </w:t>
      </w:r>
      <w:r>
        <w:rPr>
          <w:rFonts w:ascii="Arial" w:hAnsi="Arial" w:cs="Arial"/>
          <w:b/>
          <w:bCs/>
          <w:color w:val="FF0000"/>
          <w:sz w:val="23"/>
          <w:szCs w:val="23"/>
          <w:u w:val="single"/>
        </w:rPr>
        <w:t>0,5 баллов</w:t>
      </w:r>
    </w:p>
    <w:p w:rsidR="008B3F82" w:rsidRDefault="008B3F82" w:rsidP="008B3F82">
      <w:pPr>
        <w:pStyle w:val="a3"/>
        <w:numPr>
          <w:ilvl w:val="1"/>
          <w:numId w:val="2"/>
        </w:numPr>
        <w:shd w:val="clear" w:color="auto" w:fill="FFFFFF"/>
        <w:rPr>
          <w:rFonts w:ascii="Arial" w:hAnsi="Arial" w:cs="Arial"/>
          <w:color w:val="000000"/>
          <w:sz w:val="23"/>
          <w:szCs w:val="23"/>
        </w:rPr>
      </w:pPr>
      <w:r>
        <w:rPr>
          <w:rFonts w:ascii="Arial" w:hAnsi="Arial" w:cs="Arial"/>
          <w:color w:val="000000"/>
          <w:sz w:val="23"/>
          <w:szCs w:val="23"/>
        </w:rPr>
        <w:t>рододендрон золотистый</w:t>
      </w:r>
      <w:r>
        <w:rPr>
          <w:rFonts w:ascii="Arial" w:hAnsi="Arial" w:cs="Arial"/>
          <w:b/>
          <w:bCs/>
          <w:color w:val="FF0000"/>
          <w:sz w:val="23"/>
          <w:szCs w:val="23"/>
          <w:u w:val="single"/>
        </w:rPr>
        <w:t> 0,5 баллов</w:t>
      </w:r>
    </w:p>
    <w:p w:rsidR="008B3F82" w:rsidRDefault="008B3F82" w:rsidP="008B3F82">
      <w:pPr>
        <w:pStyle w:val="a3"/>
        <w:numPr>
          <w:ilvl w:val="1"/>
          <w:numId w:val="2"/>
        </w:numPr>
        <w:shd w:val="clear" w:color="auto" w:fill="FFFFFF"/>
        <w:rPr>
          <w:rFonts w:ascii="Arial" w:hAnsi="Arial" w:cs="Arial"/>
          <w:color w:val="000000"/>
          <w:sz w:val="23"/>
          <w:szCs w:val="23"/>
        </w:rPr>
      </w:pPr>
      <w:r>
        <w:rPr>
          <w:rFonts w:ascii="Arial" w:hAnsi="Arial" w:cs="Arial"/>
          <w:b/>
          <w:bCs/>
          <w:color w:val="000000"/>
          <w:sz w:val="23"/>
          <w:szCs w:val="23"/>
          <w:u w:val="single"/>
        </w:rPr>
        <w:t>ландыш майский</w:t>
      </w:r>
      <w:r>
        <w:rPr>
          <w:rFonts w:ascii="Arial" w:hAnsi="Arial" w:cs="Arial"/>
          <w:b/>
          <w:bCs/>
          <w:color w:val="FF0000"/>
          <w:sz w:val="23"/>
          <w:szCs w:val="23"/>
          <w:u w:val="single"/>
        </w:rPr>
        <w:t> 0,5 баллов</w:t>
      </w:r>
    </w:p>
    <w:p w:rsidR="008B3F82" w:rsidRDefault="008B3F82" w:rsidP="008B3F82">
      <w:pPr>
        <w:pStyle w:val="a3"/>
        <w:numPr>
          <w:ilvl w:val="1"/>
          <w:numId w:val="2"/>
        </w:numPr>
        <w:shd w:val="clear" w:color="auto" w:fill="FFFFFF"/>
        <w:rPr>
          <w:rFonts w:ascii="Arial" w:hAnsi="Arial" w:cs="Arial"/>
          <w:color w:val="000000"/>
          <w:sz w:val="23"/>
          <w:szCs w:val="23"/>
        </w:rPr>
      </w:pPr>
      <w:r>
        <w:rPr>
          <w:rFonts w:ascii="Arial" w:hAnsi="Arial" w:cs="Arial"/>
          <w:b/>
          <w:bCs/>
          <w:color w:val="000000"/>
          <w:sz w:val="23"/>
          <w:szCs w:val="23"/>
          <w:u w:val="single"/>
        </w:rPr>
        <w:t>брусника </w:t>
      </w:r>
      <w:r>
        <w:rPr>
          <w:rFonts w:ascii="Arial" w:hAnsi="Arial" w:cs="Arial"/>
          <w:b/>
          <w:bCs/>
          <w:color w:val="FF0000"/>
          <w:sz w:val="23"/>
          <w:szCs w:val="23"/>
          <w:u w:val="single"/>
        </w:rPr>
        <w:t>0,5 баллов</w:t>
      </w: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 xml:space="preserve">Даже если участник не выбрал ни одного </w:t>
      </w:r>
      <w:proofErr w:type="spellStart"/>
      <w:proofErr w:type="gramStart"/>
      <w:r>
        <w:rPr>
          <w:rFonts w:ascii="Arial" w:hAnsi="Arial" w:cs="Arial"/>
          <w:color w:val="000000"/>
          <w:sz w:val="23"/>
          <w:szCs w:val="23"/>
        </w:rPr>
        <w:t>ответа,в</w:t>
      </w:r>
      <w:proofErr w:type="spellEnd"/>
      <w:proofErr w:type="gramEnd"/>
      <w:r>
        <w:rPr>
          <w:rFonts w:ascii="Arial" w:hAnsi="Arial" w:cs="Arial"/>
          <w:color w:val="000000"/>
          <w:sz w:val="23"/>
          <w:szCs w:val="23"/>
        </w:rPr>
        <w:t xml:space="preserve"> данном случае он получит 1 балл (за верно невыбранные неправильные ответы). </w:t>
      </w:r>
    </w:p>
    <w:p w:rsidR="008B3F82" w:rsidRDefault="008B3F82" w:rsidP="008B3F82">
      <w:pPr>
        <w:pStyle w:val="a3"/>
        <w:shd w:val="clear" w:color="auto" w:fill="FFFFFF"/>
        <w:rPr>
          <w:rFonts w:ascii="Arial" w:hAnsi="Arial" w:cs="Arial"/>
          <w:color w:val="000000"/>
          <w:sz w:val="23"/>
          <w:szCs w:val="23"/>
        </w:rPr>
      </w:pPr>
    </w:p>
    <w:p w:rsidR="008B3F82" w:rsidRDefault="008B3F82" w:rsidP="008B3F82">
      <w:pPr>
        <w:pStyle w:val="a3"/>
        <w:shd w:val="clear" w:color="auto" w:fill="FFFFFF"/>
        <w:rPr>
          <w:rFonts w:ascii="Arial" w:hAnsi="Arial" w:cs="Arial"/>
          <w:color w:val="000000"/>
          <w:sz w:val="23"/>
          <w:szCs w:val="23"/>
        </w:rPr>
      </w:pP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Орг.комитет</w:t>
      </w:r>
      <w:bookmarkStart w:id="0" w:name="_GoBack"/>
      <w:bookmarkEnd w:id="0"/>
    </w:p>
    <w:p w:rsidR="008B3F82" w:rsidRDefault="008B3F82" w:rsidP="008B3F82">
      <w:pPr>
        <w:pStyle w:val="a3"/>
        <w:shd w:val="clear" w:color="auto" w:fill="FFFFFF"/>
        <w:rPr>
          <w:rFonts w:ascii="Arial" w:hAnsi="Arial" w:cs="Arial"/>
          <w:color w:val="000000"/>
          <w:sz w:val="23"/>
          <w:szCs w:val="23"/>
        </w:rPr>
      </w:pPr>
    </w:p>
    <w:p w:rsidR="008B3F82" w:rsidRDefault="008B3F82" w:rsidP="008B3F82">
      <w:pPr>
        <w:pStyle w:val="a3"/>
        <w:shd w:val="clear" w:color="auto" w:fill="FFFFFF"/>
        <w:rPr>
          <w:rFonts w:ascii="Arial" w:hAnsi="Arial" w:cs="Arial"/>
          <w:color w:val="000000"/>
          <w:sz w:val="23"/>
          <w:szCs w:val="23"/>
        </w:rPr>
      </w:pPr>
      <w:r>
        <w:rPr>
          <w:rFonts w:ascii="Arial" w:hAnsi="Arial" w:cs="Arial"/>
          <w:color w:val="000000"/>
          <w:sz w:val="23"/>
          <w:szCs w:val="23"/>
        </w:rPr>
        <w:t xml:space="preserve"> </w:t>
      </w:r>
    </w:p>
    <w:p w:rsidR="001A0055" w:rsidRDefault="001A0055"/>
    <w:sectPr w:rsidR="001A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56814"/>
    <w:multiLevelType w:val="multilevel"/>
    <w:tmpl w:val="47CCB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92373"/>
    <w:multiLevelType w:val="multilevel"/>
    <w:tmpl w:val="5CB2A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6E"/>
    <w:rsid w:val="001A0055"/>
    <w:rsid w:val="008B3F82"/>
    <w:rsid w:val="00B6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C97F-F59D-4B68-B8A3-503052FE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3F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2017-09-26T12:38:00Z</dcterms:created>
  <dcterms:modified xsi:type="dcterms:W3CDTF">2017-09-26T12:41:00Z</dcterms:modified>
</cp:coreProperties>
</file>